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3231" w14:textId="5630816B" w:rsidR="00E81A4B" w:rsidRDefault="00E81A4B" w:rsidP="00E81A4B">
      <w:r w:rsidRPr="000A0C99">
        <w:rPr>
          <w:rFonts w:asciiTheme="minorEastAsia" w:hAnsiTheme="minorEastAsia" w:hint="eastAsia"/>
          <w:b/>
          <w:color w:val="0000FF"/>
          <w:sz w:val="32"/>
          <w:szCs w:val="32"/>
        </w:rPr>
        <w:t>參加台北國際沙龍</w:t>
      </w:r>
      <w:r w:rsidR="006240C2" w:rsidRPr="000A0C99">
        <w:rPr>
          <w:rFonts w:asciiTheme="minorEastAsia" w:hAnsiTheme="minorEastAsia" w:hint="eastAsia"/>
          <w:b/>
          <w:color w:val="0000FF"/>
          <w:sz w:val="32"/>
          <w:szCs w:val="32"/>
        </w:rPr>
        <w:t>可</w:t>
      </w:r>
      <w:r w:rsidRPr="000A0C99">
        <w:rPr>
          <w:rFonts w:asciiTheme="minorEastAsia" w:hAnsiTheme="minorEastAsia" w:hint="eastAsia"/>
          <w:b/>
          <w:color w:val="0000FF"/>
          <w:sz w:val="32"/>
          <w:szCs w:val="32"/>
        </w:rPr>
        <w:t>申請本會</w:t>
      </w:r>
      <w:r w:rsidR="000A0C99" w:rsidRPr="000A0C99">
        <w:rPr>
          <w:rFonts w:asciiTheme="minorEastAsia" w:hAnsiTheme="minorEastAsia" w:hint="eastAsia"/>
          <w:b/>
          <w:color w:val="0000FF"/>
          <w:sz w:val="32"/>
          <w:szCs w:val="32"/>
        </w:rPr>
        <w:t>博、</w:t>
      </w:r>
      <w:r w:rsidR="000A0C99" w:rsidRPr="000A0C99">
        <w:rPr>
          <w:rFonts w:asciiTheme="minorEastAsia" w:hAnsiTheme="minorEastAsia"/>
          <w:b/>
          <w:color w:val="0000FF"/>
          <w:sz w:val="32"/>
          <w:szCs w:val="32"/>
        </w:rPr>
        <w:t>碩</w:t>
      </w:r>
      <w:r w:rsidR="000A0C99" w:rsidRPr="000A0C99">
        <w:rPr>
          <w:rFonts w:asciiTheme="minorEastAsia" w:hAnsiTheme="minorEastAsia" w:hint="eastAsia"/>
          <w:b/>
          <w:color w:val="0000FF"/>
          <w:sz w:val="32"/>
          <w:szCs w:val="32"/>
        </w:rPr>
        <w:t>學</w:t>
      </w:r>
      <w:r w:rsidR="000A0C99" w:rsidRPr="000A0C99">
        <w:rPr>
          <w:rFonts w:asciiTheme="minorEastAsia" w:hAnsiTheme="minorEastAsia"/>
          <w:b/>
          <w:color w:val="0000FF"/>
          <w:sz w:val="32"/>
          <w:szCs w:val="32"/>
        </w:rPr>
        <w:t>會士</w:t>
      </w:r>
    </w:p>
    <w:p w14:paraId="35A45F76" w14:textId="3201E8AC" w:rsidR="00E81A4B" w:rsidRPr="0061371C" w:rsidRDefault="00E81A4B" w:rsidP="00E81A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參加台北國際攝影沙龍除</w:t>
      </w:r>
      <w:r w:rsidRPr="0061371C">
        <w:rPr>
          <w:rFonts w:asciiTheme="minorEastAsia" w:hAnsiTheme="minorEastAsia" w:hint="eastAsia"/>
        </w:rPr>
        <w:t>可累積成績申請</w:t>
      </w:r>
      <w:r w:rsidR="00F178E0" w:rsidRPr="0061371C">
        <w:rPr>
          <w:rFonts w:asciiTheme="minorEastAsia" w:hAnsiTheme="minorEastAsia" w:hint="eastAsia"/>
        </w:rPr>
        <w:t xml:space="preserve">FIAP, </w:t>
      </w:r>
      <w:r w:rsidRPr="0061371C">
        <w:rPr>
          <w:rFonts w:asciiTheme="minorEastAsia" w:hAnsiTheme="minorEastAsia" w:hint="eastAsia"/>
        </w:rPr>
        <w:t>PSA, UPI等國際榮銜</w:t>
      </w:r>
      <w:r>
        <w:rPr>
          <w:rFonts w:asciiTheme="minorEastAsia" w:hAnsiTheme="minorEastAsia" w:hint="eastAsia"/>
        </w:rPr>
        <w:t>外</w:t>
      </w:r>
      <w:r w:rsidRPr="0061371C">
        <w:rPr>
          <w:rFonts w:asciiTheme="minorEastAsia" w:hAnsiTheme="minorEastAsia" w:hint="eastAsia"/>
        </w:rPr>
        <w:t>，</w:t>
      </w:r>
      <w:r w:rsidR="009B6224">
        <w:rPr>
          <w:rFonts w:asciiTheme="minorEastAsia" w:hAnsiTheme="minorEastAsia" w:hint="eastAsia"/>
        </w:rPr>
        <w:t>亦</w:t>
      </w:r>
      <w:r w:rsidRPr="0061371C">
        <w:rPr>
          <w:rFonts w:asciiTheme="minorEastAsia" w:hAnsiTheme="minorEastAsia" w:hint="eastAsia"/>
        </w:rPr>
        <w:t>可</w:t>
      </w:r>
      <w:r>
        <w:rPr>
          <w:rFonts w:asciiTheme="minorEastAsia" w:hAnsiTheme="minorEastAsia" w:hint="eastAsia"/>
        </w:rPr>
        <w:t>申請</w:t>
      </w:r>
      <w:r w:rsidRPr="0061371C">
        <w:rPr>
          <w:rFonts w:asciiTheme="minorEastAsia" w:hAnsiTheme="minorEastAsia" w:hint="eastAsia"/>
        </w:rPr>
        <w:t>台北攝影學會</w:t>
      </w:r>
      <w:r w:rsidR="009B6224">
        <w:rPr>
          <w:rFonts w:asciiTheme="minorEastAsia" w:hAnsiTheme="minorEastAsia" w:hint="eastAsia"/>
        </w:rPr>
        <w:t>的</w:t>
      </w:r>
      <w:r w:rsidRPr="0061371C">
        <w:rPr>
          <w:rFonts w:asciiTheme="minorEastAsia" w:hAnsiTheme="minorEastAsia"/>
        </w:rPr>
        <w:t>碩學</w:t>
      </w:r>
      <w:r w:rsidRPr="0061371C">
        <w:rPr>
          <w:rFonts w:asciiTheme="minorEastAsia" w:hAnsiTheme="minorEastAsia" w:hint="eastAsia"/>
        </w:rPr>
        <w:t>、博學</w:t>
      </w:r>
      <w:r w:rsidRPr="0061371C">
        <w:rPr>
          <w:rFonts w:asciiTheme="minorEastAsia" w:hAnsiTheme="minorEastAsia"/>
        </w:rPr>
        <w:t>會士</w:t>
      </w:r>
      <w:r>
        <w:rPr>
          <w:rFonts w:asciiTheme="minorEastAsia" w:hAnsiTheme="minorEastAsia" w:hint="eastAsia"/>
        </w:rPr>
        <w:t>榮銜</w:t>
      </w:r>
      <w:r w:rsidRPr="0061371C">
        <w:rPr>
          <w:rFonts w:asciiTheme="minorEastAsia" w:hAnsiTheme="minorEastAsia" w:hint="eastAsia"/>
        </w:rPr>
        <w:t>。</w:t>
      </w:r>
    </w:p>
    <w:p w14:paraId="7DEF0DA7" w14:textId="77777777" w:rsidR="00E81A4B" w:rsidRPr="00F178E0" w:rsidRDefault="00E81A4B" w:rsidP="00E81A4B">
      <w:pPr>
        <w:rPr>
          <w:rFonts w:asciiTheme="minorEastAsia" w:hAnsiTheme="minorEastAsia"/>
        </w:rPr>
      </w:pPr>
      <w:bookmarkStart w:id="0" w:name="_GoBack"/>
      <w:bookmarkEnd w:id="0"/>
    </w:p>
    <w:p w14:paraId="56EBAD10" w14:textId="77777777" w:rsidR="00E81A4B" w:rsidRPr="00B503CA" w:rsidRDefault="00E81A4B" w:rsidP="00E81A4B">
      <w:pPr>
        <w:rPr>
          <w:rFonts w:ascii="Heiti SC Medium" w:eastAsia="Heiti SC Medium" w:hAnsi="Heiti SC Medium"/>
          <w:color w:val="0000FF"/>
        </w:rPr>
      </w:pPr>
      <w:r w:rsidRPr="00B503CA">
        <w:rPr>
          <w:rFonts w:ascii="Heiti SC Medium" w:eastAsia="Heiti SC Medium" w:hAnsi="Heiti SC Medium" w:hint="eastAsia"/>
          <w:color w:val="0000FF"/>
        </w:rPr>
        <w:t>《台北攝影學會 榮銜會士授與辦法》：</w:t>
      </w:r>
    </w:p>
    <w:p w14:paraId="7D28D89A" w14:textId="77777777" w:rsidR="009B6224" w:rsidRPr="008A4E50" w:rsidRDefault="009B6224" w:rsidP="009B6224">
      <w:pPr>
        <w:rPr>
          <w:rFonts w:asciiTheme="minorEastAsia" w:hAnsiTheme="minorEastAsia"/>
        </w:rPr>
      </w:pPr>
      <w:r w:rsidRPr="008A4E50">
        <w:rPr>
          <w:rFonts w:asciiTheme="minorEastAsia" w:hAnsiTheme="minorEastAsia"/>
        </w:rPr>
        <w:t>2020</w:t>
      </w:r>
      <w:r w:rsidRPr="008A4E50">
        <w:rPr>
          <w:rFonts w:asciiTheme="minorEastAsia" w:hAnsiTheme="minorEastAsia" w:hint="eastAsia"/>
        </w:rPr>
        <w:t>年</w:t>
      </w:r>
      <w:r w:rsidRPr="008A4E50">
        <w:rPr>
          <w:rFonts w:asciiTheme="minorEastAsia" w:hAnsiTheme="minorEastAsia"/>
        </w:rPr>
        <w:t>4</w:t>
      </w:r>
      <w:r w:rsidRPr="008A4E50">
        <w:rPr>
          <w:rFonts w:asciiTheme="minorEastAsia" w:hAnsiTheme="minorEastAsia" w:hint="eastAsia"/>
        </w:rPr>
        <w:t>月</w:t>
      </w:r>
      <w:r w:rsidRPr="008A4E50">
        <w:rPr>
          <w:rFonts w:asciiTheme="minorEastAsia" w:hAnsiTheme="minorEastAsia"/>
        </w:rPr>
        <w:t>8</w:t>
      </w:r>
      <w:r w:rsidRPr="008A4E50">
        <w:rPr>
          <w:rFonts w:asciiTheme="minorEastAsia" w:hAnsiTheme="minorEastAsia" w:hint="eastAsia"/>
        </w:rPr>
        <w:t>日第三十四屆第七次理監事聯席會議通過修訂如下：</w:t>
      </w:r>
    </w:p>
    <w:p w14:paraId="230A8016" w14:textId="77777777" w:rsidR="009B6224" w:rsidRPr="008A4E50" w:rsidRDefault="009B6224" w:rsidP="009B6224">
      <w:pPr>
        <w:rPr>
          <w:rFonts w:asciiTheme="minorEastAsia" w:hAnsiTheme="minorEastAsia"/>
        </w:rPr>
      </w:pPr>
    </w:p>
    <w:p w14:paraId="64E09472" w14:textId="77777777" w:rsidR="009B6224" w:rsidRPr="008A4E50" w:rsidRDefault="009B6224" w:rsidP="009B6224">
      <w:pPr>
        <w:rPr>
          <w:rFonts w:asciiTheme="minorEastAsia" w:hAnsiTheme="minorEastAsia"/>
        </w:rPr>
      </w:pPr>
      <w:r w:rsidRPr="008A4E50">
        <w:rPr>
          <w:rFonts w:asciiTheme="minorEastAsia" w:hAnsiTheme="minorEastAsia" w:hint="eastAsia"/>
        </w:rPr>
        <w:t>第八條：本會會員參加「台北國際攝影沙龍」，最近六年內，累積入選證達</w:t>
      </w:r>
      <w:r w:rsidRPr="008A4E50">
        <w:rPr>
          <w:rFonts w:asciiTheme="minorEastAsia" w:hAnsiTheme="minorEastAsia"/>
        </w:rPr>
        <w:t>30</w:t>
      </w:r>
      <w:r w:rsidRPr="008A4E50">
        <w:rPr>
          <w:rFonts w:asciiTheme="minorEastAsia" w:hAnsiTheme="minorEastAsia" w:hint="eastAsia"/>
        </w:rPr>
        <w:t>張並提出不同入選作品</w:t>
      </w:r>
      <w:r w:rsidRPr="008A4E50">
        <w:rPr>
          <w:rFonts w:asciiTheme="minorEastAsia" w:hAnsiTheme="minorEastAsia"/>
        </w:rPr>
        <w:t>30</w:t>
      </w:r>
      <w:r w:rsidRPr="008A4E50">
        <w:rPr>
          <w:rFonts w:asciiTheme="minorEastAsia" w:hAnsiTheme="minorEastAsia" w:hint="eastAsia"/>
        </w:rPr>
        <w:t>件，經國際沙龍委員會主席提名，由理事會核議通過者，得免試授與碩學會士榮銜。</w:t>
      </w:r>
    </w:p>
    <w:p w14:paraId="16ABCC0F" w14:textId="77777777" w:rsidR="009B6224" w:rsidRPr="008A4E50" w:rsidRDefault="009B6224" w:rsidP="009B6224">
      <w:pPr>
        <w:rPr>
          <w:rFonts w:asciiTheme="minorEastAsia" w:hAnsiTheme="minorEastAsia"/>
        </w:rPr>
      </w:pPr>
    </w:p>
    <w:p w14:paraId="57C00B7A" w14:textId="77777777" w:rsidR="009B6224" w:rsidRPr="008A4E50" w:rsidRDefault="009B6224" w:rsidP="009B6224">
      <w:pPr>
        <w:rPr>
          <w:rFonts w:asciiTheme="minorEastAsia" w:hAnsiTheme="minorEastAsia"/>
        </w:rPr>
      </w:pPr>
      <w:r w:rsidRPr="008A4E50">
        <w:rPr>
          <w:rFonts w:asciiTheme="minorEastAsia" w:hAnsiTheme="minorEastAsia" w:hint="eastAsia"/>
        </w:rPr>
        <w:t>第十條：本會會員參加「台北國際攝影沙龍」，最近八年內，累積入選證達</w:t>
      </w:r>
      <w:r w:rsidRPr="008A4E50">
        <w:rPr>
          <w:rFonts w:asciiTheme="minorEastAsia" w:hAnsiTheme="minorEastAsia"/>
        </w:rPr>
        <w:t>60</w:t>
      </w:r>
      <w:r w:rsidRPr="008A4E50">
        <w:rPr>
          <w:rFonts w:asciiTheme="minorEastAsia" w:hAnsiTheme="minorEastAsia" w:hint="eastAsia"/>
        </w:rPr>
        <w:t>張並提出不同入選作品</w:t>
      </w:r>
      <w:r w:rsidRPr="008A4E50">
        <w:rPr>
          <w:rFonts w:asciiTheme="minorEastAsia" w:hAnsiTheme="minorEastAsia"/>
        </w:rPr>
        <w:t>60</w:t>
      </w:r>
      <w:r w:rsidRPr="008A4E50">
        <w:rPr>
          <w:rFonts w:asciiTheme="minorEastAsia" w:hAnsiTheme="minorEastAsia" w:hint="eastAsia"/>
        </w:rPr>
        <w:t>件，經國際沙龍委員會主席提名，由理事會核議通過者，得免試授與博學會士榮銜。</w:t>
      </w:r>
    </w:p>
    <w:p w14:paraId="13A89010" w14:textId="77777777" w:rsidR="00E81A4B" w:rsidRPr="009B6224" w:rsidRDefault="00E81A4B" w:rsidP="00E81A4B">
      <w:pPr>
        <w:widowControl/>
        <w:autoSpaceDE w:val="0"/>
        <w:autoSpaceDN w:val="0"/>
        <w:adjustRightInd w:val="0"/>
        <w:rPr>
          <w:rFonts w:asciiTheme="minorEastAsia" w:hAnsiTheme="minorEastAsia"/>
        </w:rPr>
      </w:pPr>
    </w:p>
    <w:p w14:paraId="44AB8323" w14:textId="77777777" w:rsidR="00E81A4B" w:rsidRPr="00B503CA" w:rsidRDefault="00E81A4B" w:rsidP="00E81A4B">
      <w:pPr>
        <w:widowControl/>
        <w:autoSpaceDE w:val="0"/>
        <w:autoSpaceDN w:val="0"/>
        <w:adjustRightInd w:val="0"/>
        <w:rPr>
          <w:rFonts w:ascii="Heiti SC Medium" w:eastAsia="Heiti SC Medium" w:hAnsi="Heiti SC Medium" w:cs="Times New Roman"/>
          <w:kern w:val="0"/>
        </w:rPr>
      </w:pPr>
      <w:r w:rsidRPr="00B503CA">
        <w:rPr>
          <w:rFonts w:ascii="Heiti SC Medium" w:eastAsia="Heiti SC Medium" w:hAnsi="Heiti SC Medium" w:hint="eastAsia"/>
          <w:color w:val="0000FF"/>
        </w:rPr>
        <w:t>台北國際沙龍與國內沙龍的比較：</w:t>
      </w:r>
    </w:p>
    <w:p w14:paraId="02D2C0F1" w14:textId="29D873A1" w:rsidR="00E81A4B" w:rsidRPr="0068036C" w:rsidRDefault="00E81A4B" w:rsidP="00E81A4B">
      <w:r>
        <w:rPr>
          <w:rFonts w:asciiTheme="minorEastAsia" w:hAnsiTheme="minorEastAsia" w:hint="eastAsia"/>
          <w:kern w:val="0"/>
        </w:rPr>
        <w:t xml:space="preserve">1. </w:t>
      </w:r>
      <w:r w:rsidRPr="00C93D8B">
        <w:rPr>
          <w:rFonts w:asciiTheme="minorEastAsia" w:hAnsiTheme="minorEastAsia" w:hint="eastAsia"/>
          <w:kern w:val="0"/>
        </w:rPr>
        <w:t>時間彈性：</w:t>
      </w:r>
      <w:r w:rsidRPr="00C93D8B">
        <w:rPr>
          <w:rFonts w:asciiTheme="minorEastAsia" w:hAnsiTheme="minorEastAsia" w:cs="Kaiti SC Black" w:hint="eastAsia"/>
          <w:kern w:val="0"/>
        </w:rPr>
        <w:t>國內沙龍</w:t>
      </w:r>
      <w:r>
        <w:rPr>
          <w:rFonts w:asciiTheme="minorEastAsia" w:hAnsiTheme="minorEastAsia" w:cs="Kaiti SC Black" w:hint="eastAsia"/>
          <w:kern w:val="0"/>
        </w:rPr>
        <w:t>必</w:t>
      </w:r>
      <w:r w:rsidRPr="00C93D8B">
        <w:rPr>
          <w:rFonts w:asciiTheme="minorEastAsia" w:hAnsiTheme="minorEastAsia" w:cs="Kaiti SC Black" w:hint="eastAsia"/>
          <w:kern w:val="0"/>
        </w:rPr>
        <w:t>須集中火力連投一年，若未通過或中途放棄，必須從頭再開始。</w:t>
      </w:r>
      <w:r>
        <w:rPr>
          <w:rFonts w:asciiTheme="minorEastAsia" w:hAnsiTheme="minorEastAsia" w:hint="eastAsia"/>
        </w:rPr>
        <w:t>台北</w:t>
      </w:r>
      <w:r w:rsidRPr="00C93D8B">
        <w:rPr>
          <w:rFonts w:asciiTheme="minorEastAsia" w:hAnsiTheme="minorEastAsia" w:hint="eastAsia"/>
          <w:kern w:val="0"/>
        </w:rPr>
        <w:t>國際</w:t>
      </w:r>
      <w:r w:rsidRPr="00C93D8B">
        <w:rPr>
          <w:rFonts w:asciiTheme="minorEastAsia" w:hAnsiTheme="minorEastAsia" w:cs="Kaiti SC Black" w:hint="eastAsia"/>
          <w:kern w:val="0"/>
        </w:rPr>
        <w:t>沙</w:t>
      </w:r>
      <w:r w:rsidRPr="00C93D8B">
        <w:rPr>
          <w:rFonts w:asciiTheme="minorEastAsia" w:hAnsiTheme="minorEastAsia" w:hint="eastAsia"/>
          <w:kern w:val="0"/>
        </w:rPr>
        <w:t>龍</w:t>
      </w:r>
      <w:r>
        <w:rPr>
          <w:rFonts w:asciiTheme="minorEastAsia" w:hAnsiTheme="minorEastAsia" w:cs="Arial" w:hint="eastAsia"/>
        </w:rPr>
        <w:t>可</w:t>
      </w:r>
      <w:r w:rsidR="0036655D">
        <w:rPr>
          <w:rFonts w:asciiTheme="minorEastAsia" w:hAnsiTheme="minorEastAsia" w:cs="Arial" w:hint="eastAsia"/>
        </w:rPr>
        <w:t>分數年</w:t>
      </w:r>
      <w:r w:rsidRPr="00C93D8B">
        <w:rPr>
          <w:rFonts w:asciiTheme="minorEastAsia" w:hAnsiTheme="minorEastAsia" w:cs="Arial" w:hint="eastAsia"/>
        </w:rPr>
        <w:t>累積成績</w:t>
      </w:r>
      <w:r>
        <w:rPr>
          <w:rFonts w:hint="eastAsia"/>
        </w:rPr>
        <w:t>，</w:t>
      </w:r>
      <w:r w:rsidR="0036655D">
        <w:rPr>
          <w:rFonts w:hint="eastAsia"/>
        </w:rPr>
        <w:t>等</w:t>
      </w:r>
      <w:r w:rsidRPr="00C93D8B">
        <w:rPr>
          <w:rFonts w:asciiTheme="minorEastAsia" w:hAnsiTheme="minorEastAsia" w:cs="Arial" w:hint="eastAsia"/>
        </w:rPr>
        <w:t>達到標準</w:t>
      </w:r>
      <w:r w:rsidR="006240C2">
        <w:rPr>
          <w:rFonts w:asciiTheme="minorEastAsia" w:hAnsiTheme="minorEastAsia" w:cs="Arial" w:hint="eastAsia"/>
        </w:rPr>
        <w:t>後</w:t>
      </w:r>
      <w:r w:rsidRPr="00C93D8B">
        <w:rPr>
          <w:rFonts w:asciiTheme="minorEastAsia" w:hAnsiTheme="minorEastAsia" w:cs="Arial" w:hint="eastAsia"/>
        </w:rPr>
        <w:t>再申請</w:t>
      </w:r>
      <w:r w:rsidRPr="00C93D8B">
        <w:rPr>
          <w:rFonts w:asciiTheme="minorEastAsia" w:hAnsiTheme="minorEastAsia" w:hint="eastAsia"/>
        </w:rPr>
        <w:t>榮銜。</w:t>
      </w:r>
    </w:p>
    <w:p w14:paraId="6A408E40" w14:textId="77777777" w:rsidR="00E81A4B" w:rsidRDefault="00E81A4B" w:rsidP="00E81A4B">
      <w:pPr>
        <w:widowControl/>
        <w:autoSpaceDE w:val="0"/>
        <w:autoSpaceDN w:val="0"/>
        <w:adjustRightInd w:val="0"/>
        <w:rPr>
          <w:rFonts w:asciiTheme="minorEastAsia" w:hAnsiTheme="minorEastAsia" w:cs="Kaiti SC Black"/>
          <w:kern w:val="0"/>
        </w:rPr>
      </w:pPr>
      <w:r>
        <w:rPr>
          <w:rFonts w:asciiTheme="minorEastAsia" w:hAnsiTheme="minorEastAsia" w:hint="eastAsia"/>
          <w:kern w:val="0"/>
        </w:rPr>
        <w:t xml:space="preserve">2. </w:t>
      </w:r>
      <w:r w:rsidRPr="00C93D8B">
        <w:rPr>
          <w:rFonts w:asciiTheme="minorEastAsia" w:hAnsiTheme="minorEastAsia" w:hint="eastAsia"/>
          <w:kern w:val="0"/>
        </w:rPr>
        <w:t>組別：</w:t>
      </w:r>
      <w:r>
        <w:rPr>
          <w:rFonts w:asciiTheme="minorEastAsia" w:hAnsiTheme="minorEastAsia" w:hint="eastAsia"/>
        </w:rPr>
        <w:t>台北</w:t>
      </w:r>
      <w:r w:rsidRPr="00C93D8B">
        <w:rPr>
          <w:rFonts w:asciiTheme="minorEastAsia" w:hAnsiTheme="minorEastAsia" w:hint="eastAsia"/>
          <w:kern w:val="0"/>
        </w:rPr>
        <w:t>國際</w:t>
      </w:r>
      <w:r w:rsidRPr="00C93D8B">
        <w:rPr>
          <w:rFonts w:asciiTheme="minorEastAsia" w:hAnsiTheme="minorEastAsia" w:cs="Kaiti SC Black" w:hint="eastAsia"/>
          <w:kern w:val="0"/>
        </w:rPr>
        <w:t>沙</w:t>
      </w:r>
      <w:r>
        <w:rPr>
          <w:rFonts w:asciiTheme="minorEastAsia" w:hAnsiTheme="minorEastAsia" w:hint="eastAsia"/>
          <w:kern w:val="0"/>
        </w:rPr>
        <w:t>龍有分組</w:t>
      </w:r>
      <w:r w:rsidRPr="00C93D8B">
        <w:rPr>
          <w:rFonts w:asciiTheme="minorEastAsia" w:hAnsiTheme="minorEastAsia" w:hint="eastAsia"/>
          <w:kern w:val="0"/>
        </w:rPr>
        <w:t>，同質性的作品</w:t>
      </w:r>
      <w:r>
        <w:rPr>
          <w:rFonts w:asciiTheme="minorEastAsia" w:hAnsiTheme="minorEastAsia" w:hint="eastAsia"/>
          <w:kern w:val="0"/>
        </w:rPr>
        <w:t>在同一組</w:t>
      </w:r>
      <w:r w:rsidRPr="00C93D8B">
        <w:rPr>
          <w:rFonts w:asciiTheme="minorEastAsia" w:hAnsiTheme="minorEastAsia" w:hint="eastAsia"/>
          <w:kern w:val="0"/>
        </w:rPr>
        <w:t>評選更公平。國內</w:t>
      </w:r>
      <w:r>
        <w:rPr>
          <w:rFonts w:asciiTheme="minorEastAsia" w:hAnsiTheme="minorEastAsia" w:cs="Kaiti SC Black" w:hint="eastAsia"/>
          <w:kern w:val="0"/>
        </w:rPr>
        <w:t>沙龍因不分組</w:t>
      </w:r>
      <w:r w:rsidRPr="00C93D8B">
        <w:rPr>
          <w:rFonts w:asciiTheme="minorEastAsia" w:hAnsiTheme="minorEastAsia" w:cs="Kaiti SC Black" w:hint="eastAsia"/>
          <w:kern w:val="0"/>
        </w:rPr>
        <w:t>，</w:t>
      </w:r>
      <w:r>
        <w:rPr>
          <w:rFonts w:asciiTheme="minorEastAsia" w:hAnsiTheme="minorEastAsia" w:cs="Kaiti SC Black" w:hint="eastAsia"/>
          <w:kern w:val="0"/>
        </w:rPr>
        <w:t>以致</w:t>
      </w:r>
      <w:r w:rsidRPr="00C93D8B">
        <w:rPr>
          <w:rFonts w:asciiTheme="minorEastAsia" w:hAnsiTheme="minorEastAsia" w:cs="Kaiti SC Black" w:hint="eastAsia"/>
          <w:kern w:val="0"/>
        </w:rPr>
        <w:t>有些題材永遠無法出頭。</w:t>
      </w:r>
    </w:p>
    <w:p w14:paraId="499E3000" w14:textId="77777777" w:rsidR="00E81A4B" w:rsidRDefault="00E81A4B" w:rsidP="00E81A4B">
      <w:pPr>
        <w:widowControl/>
        <w:autoSpaceDE w:val="0"/>
        <w:autoSpaceDN w:val="0"/>
        <w:adjustRightInd w:val="0"/>
        <w:rPr>
          <w:rFonts w:asciiTheme="minorEastAsia" w:hAnsiTheme="minorEastAsia" w:cs="Kaiti SC Black"/>
          <w:kern w:val="0"/>
        </w:rPr>
      </w:pPr>
      <w:r>
        <w:rPr>
          <w:rFonts w:asciiTheme="minorEastAsia" w:hAnsiTheme="minorEastAsia" w:cs="Kaiti SC Black" w:hint="eastAsia"/>
          <w:kern w:val="0"/>
        </w:rPr>
        <w:t>3. 費用</w:t>
      </w:r>
      <w:r w:rsidRPr="00C93D8B">
        <w:rPr>
          <w:rFonts w:asciiTheme="minorEastAsia" w:hAnsiTheme="minorEastAsia" w:hint="eastAsia"/>
          <w:kern w:val="0"/>
        </w:rPr>
        <w:t>：</w:t>
      </w:r>
      <w:r>
        <w:rPr>
          <w:rFonts w:asciiTheme="minorEastAsia" w:hAnsiTheme="minorEastAsia" w:hint="eastAsia"/>
        </w:rPr>
        <w:t>台北</w:t>
      </w:r>
      <w:r w:rsidRPr="00C93D8B">
        <w:rPr>
          <w:rFonts w:asciiTheme="minorEastAsia" w:hAnsiTheme="minorEastAsia" w:hint="eastAsia"/>
          <w:kern w:val="0"/>
        </w:rPr>
        <w:t>國際</w:t>
      </w:r>
      <w:r w:rsidRPr="00C93D8B">
        <w:rPr>
          <w:rFonts w:asciiTheme="minorEastAsia" w:hAnsiTheme="minorEastAsia" w:cs="Kaiti SC Black" w:hint="eastAsia"/>
          <w:kern w:val="0"/>
        </w:rPr>
        <w:t>沙</w:t>
      </w:r>
      <w:r w:rsidRPr="00C93D8B">
        <w:rPr>
          <w:rFonts w:asciiTheme="minorEastAsia" w:hAnsiTheme="minorEastAsia" w:hint="eastAsia"/>
          <w:kern w:val="0"/>
        </w:rPr>
        <w:t>龍</w:t>
      </w:r>
      <w:r>
        <w:rPr>
          <w:rFonts w:asciiTheme="minorEastAsia" w:hAnsiTheme="minorEastAsia" w:hint="eastAsia"/>
          <w:kern w:val="0"/>
        </w:rPr>
        <w:t>只需以數位檔案投件，不必輸出照片。</w:t>
      </w:r>
    </w:p>
    <w:p w14:paraId="19DB7A2E" w14:textId="44164650" w:rsidR="00E81A4B" w:rsidRPr="00E81A4B" w:rsidRDefault="00E81A4B">
      <w:pPr>
        <w:rPr>
          <w:rFonts w:asciiTheme="minorEastAsia" w:hAnsiTheme="minorEastAsia"/>
        </w:rPr>
      </w:pPr>
    </w:p>
    <w:sectPr w:rsidR="00E81A4B" w:rsidRPr="00E81A4B" w:rsidSect="00A403B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Kaiti SC Black">
    <w:panose1 w:val="020108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A4B"/>
    <w:rsid w:val="000A0C99"/>
    <w:rsid w:val="001141CB"/>
    <w:rsid w:val="002960C6"/>
    <w:rsid w:val="0036655D"/>
    <w:rsid w:val="00382B84"/>
    <w:rsid w:val="006240C2"/>
    <w:rsid w:val="008A4E50"/>
    <w:rsid w:val="009B6224"/>
    <w:rsid w:val="00A403B3"/>
    <w:rsid w:val="00B503CA"/>
    <w:rsid w:val="00CB3767"/>
    <w:rsid w:val="00E81A4B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C88CA"/>
  <w14:defaultImageDpi w14:val="300"/>
  <w15:docId w15:val="{2C849FD2-595B-AE49-95C5-E7F95D6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A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8</cp:revision>
  <dcterms:created xsi:type="dcterms:W3CDTF">2020-04-11T11:33:00Z</dcterms:created>
  <dcterms:modified xsi:type="dcterms:W3CDTF">2020-04-11T12:24:00Z</dcterms:modified>
</cp:coreProperties>
</file>